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1340" w:type="dxa"/>
        <w:tblInd w:w="-1026" w:type="dxa"/>
        <w:tblLayout w:type="fixed"/>
        <w:tblLook w:val="04A0"/>
      </w:tblPr>
      <w:tblGrid>
        <w:gridCol w:w="825"/>
        <w:gridCol w:w="167"/>
        <w:gridCol w:w="284"/>
        <w:gridCol w:w="709"/>
        <w:gridCol w:w="1039"/>
        <w:gridCol w:w="1127"/>
        <w:gridCol w:w="811"/>
        <w:gridCol w:w="2551"/>
        <w:gridCol w:w="851"/>
        <w:gridCol w:w="2976"/>
      </w:tblGrid>
      <w:tr w:rsidR="00135506" w:rsidTr="00A50AC9">
        <w:tc>
          <w:tcPr>
            <w:tcW w:w="825" w:type="dxa"/>
          </w:tcPr>
          <w:p w:rsidR="00135506" w:rsidRDefault="00135506" w:rsidP="00A50AC9">
            <w:r>
              <w:t>Meno</w:t>
            </w:r>
          </w:p>
        </w:tc>
        <w:tc>
          <w:tcPr>
            <w:tcW w:w="2199" w:type="dxa"/>
            <w:gridSpan w:val="4"/>
          </w:tcPr>
          <w:p w:rsidR="00135506" w:rsidRDefault="00135506" w:rsidP="00A50AC9"/>
        </w:tc>
        <w:tc>
          <w:tcPr>
            <w:tcW w:w="1127" w:type="dxa"/>
          </w:tcPr>
          <w:p w:rsidR="00135506" w:rsidRDefault="00135506" w:rsidP="00A50AC9">
            <w:r>
              <w:t>Priezvisko</w:t>
            </w:r>
          </w:p>
        </w:tc>
        <w:tc>
          <w:tcPr>
            <w:tcW w:w="3362" w:type="dxa"/>
            <w:gridSpan w:val="2"/>
          </w:tcPr>
          <w:p w:rsidR="00135506" w:rsidRDefault="00135506" w:rsidP="00A50AC9"/>
        </w:tc>
        <w:tc>
          <w:tcPr>
            <w:tcW w:w="851" w:type="dxa"/>
          </w:tcPr>
          <w:p w:rsidR="00135506" w:rsidRDefault="00135506" w:rsidP="00A50AC9">
            <w:pPr>
              <w:tabs>
                <w:tab w:val="left" w:pos="1275"/>
              </w:tabs>
            </w:pPr>
            <w:r>
              <w:t>Tituly</w:t>
            </w:r>
          </w:p>
        </w:tc>
        <w:tc>
          <w:tcPr>
            <w:tcW w:w="2976" w:type="dxa"/>
          </w:tcPr>
          <w:p w:rsidR="00135506" w:rsidRDefault="00135506" w:rsidP="00A50AC9">
            <w:pPr>
              <w:tabs>
                <w:tab w:val="left" w:pos="1275"/>
              </w:tabs>
            </w:pPr>
          </w:p>
        </w:tc>
      </w:tr>
      <w:tr w:rsidR="00135506" w:rsidTr="00A50AC9">
        <w:tc>
          <w:tcPr>
            <w:tcW w:w="1276" w:type="dxa"/>
            <w:gridSpan w:val="3"/>
          </w:tcPr>
          <w:p w:rsidR="00135506" w:rsidRDefault="00135506" w:rsidP="00A50AC9">
            <w:r>
              <w:t>Pracovisko</w:t>
            </w:r>
          </w:p>
        </w:tc>
        <w:tc>
          <w:tcPr>
            <w:tcW w:w="10064" w:type="dxa"/>
            <w:gridSpan w:val="7"/>
          </w:tcPr>
          <w:p w:rsidR="00135506" w:rsidRDefault="00135506" w:rsidP="00A50AC9"/>
        </w:tc>
      </w:tr>
      <w:tr w:rsidR="00135506" w:rsidTr="00A50AC9">
        <w:tc>
          <w:tcPr>
            <w:tcW w:w="1985" w:type="dxa"/>
            <w:gridSpan w:val="4"/>
          </w:tcPr>
          <w:p w:rsidR="00135506" w:rsidRDefault="00135506" w:rsidP="00A50AC9">
            <w:r>
              <w:t>Adresa pracoviska</w:t>
            </w:r>
          </w:p>
        </w:tc>
        <w:tc>
          <w:tcPr>
            <w:tcW w:w="9355" w:type="dxa"/>
            <w:gridSpan w:val="6"/>
          </w:tcPr>
          <w:p w:rsidR="00135506" w:rsidRDefault="00135506" w:rsidP="00A50AC9"/>
        </w:tc>
      </w:tr>
      <w:tr w:rsidR="00135506" w:rsidTr="00A50AC9">
        <w:tc>
          <w:tcPr>
            <w:tcW w:w="992" w:type="dxa"/>
            <w:gridSpan w:val="2"/>
          </w:tcPr>
          <w:p w:rsidR="00135506" w:rsidRDefault="00135506" w:rsidP="00A50AC9">
            <w:r>
              <w:t>Telefón</w:t>
            </w:r>
          </w:p>
        </w:tc>
        <w:tc>
          <w:tcPr>
            <w:tcW w:w="3159" w:type="dxa"/>
            <w:gridSpan w:val="4"/>
          </w:tcPr>
          <w:p w:rsidR="00135506" w:rsidRDefault="00135506" w:rsidP="00A50AC9"/>
        </w:tc>
        <w:tc>
          <w:tcPr>
            <w:tcW w:w="811" w:type="dxa"/>
          </w:tcPr>
          <w:p w:rsidR="00135506" w:rsidRDefault="00135506" w:rsidP="00A50AC9">
            <w:r>
              <w:t>e-mail</w:t>
            </w:r>
          </w:p>
        </w:tc>
        <w:tc>
          <w:tcPr>
            <w:tcW w:w="6378" w:type="dxa"/>
            <w:gridSpan w:val="3"/>
          </w:tcPr>
          <w:p w:rsidR="00135506" w:rsidRDefault="00135506" w:rsidP="00A50AC9"/>
        </w:tc>
      </w:tr>
    </w:tbl>
    <w:p w:rsidR="00135506" w:rsidRDefault="00135506" w:rsidP="00AD0854">
      <w:pPr>
        <w:pStyle w:val="Bezmezer"/>
        <w:pBdr>
          <w:bottom w:val="single" w:sz="4" w:space="1" w:color="auto"/>
        </w:pBdr>
        <w:ind w:left="-1134" w:right="-1134"/>
        <w:jc w:val="center"/>
        <w:rPr>
          <w:b/>
          <w:sz w:val="32"/>
          <w:szCs w:val="32"/>
        </w:rPr>
      </w:pPr>
    </w:p>
    <w:p w:rsidR="00183996" w:rsidRDefault="00183996" w:rsidP="00183996">
      <w:pPr>
        <w:pStyle w:val="Bezmezer"/>
        <w:jc w:val="right"/>
        <w:rPr>
          <w:b/>
        </w:rPr>
      </w:pPr>
    </w:p>
    <w:p w:rsidR="004707DF" w:rsidRDefault="004707DF" w:rsidP="00183996">
      <w:pPr>
        <w:pStyle w:val="Bezmezer"/>
        <w:jc w:val="right"/>
        <w:rPr>
          <w:b/>
        </w:rPr>
      </w:pPr>
    </w:p>
    <w:p w:rsidR="00183996" w:rsidRDefault="00183996" w:rsidP="00183996">
      <w:pPr>
        <w:pStyle w:val="Bezmezer"/>
        <w:jc w:val="right"/>
        <w:rPr>
          <w:b/>
        </w:rPr>
      </w:pPr>
      <w:r>
        <w:rPr>
          <w:b/>
        </w:rPr>
        <w:t>Univerzita Komenského v Bratislave</w:t>
      </w:r>
    </w:p>
    <w:p w:rsidR="00183996" w:rsidRDefault="00183996" w:rsidP="00183996">
      <w:pPr>
        <w:pStyle w:val="Bezmezer"/>
        <w:jc w:val="right"/>
        <w:rPr>
          <w:b/>
        </w:rPr>
      </w:pPr>
      <w:r>
        <w:rPr>
          <w:b/>
        </w:rPr>
        <w:t>Filozofická fakulta</w:t>
      </w:r>
    </w:p>
    <w:p w:rsidR="00183996" w:rsidRDefault="00183996" w:rsidP="00183996">
      <w:pPr>
        <w:pStyle w:val="Bezmezer"/>
        <w:jc w:val="right"/>
      </w:pPr>
      <w:r>
        <w:rPr>
          <w:b/>
        </w:rPr>
        <w:t>Katedra archívnictva a PVH</w:t>
      </w:r>
    </w:p>
    <w:p w:rsidR="00183996" w:rsidRDefault="00183996" w:rsidP="00183996">
      <w:pPr>
        <w:pStyle w:val="Bezmezer"/>
        <w:jc w:val="right"/>
      </w:pPr>
      <w:r>
        <w:t>Gondova ul. č. 2, P.O.BOX 32</w:t>
      </w:r>
    </w:p>
    <w:p w:rsidR="00183996" w:rsidRDefault="00183996" w:rsidP="00183996">
      <w:pPr>
        <w:pStyle w:val="Bezmezer"/>
        <w:jc w:val="right"/>
      </w:pPr>
      <w:r>
        <w:t>SK – 814 99  Bratislava</w:t>
      </w:r>
    </w:p>
    <w:p w:rsidR="002F5C93" w:rsidRDefault="002F5C93"/>
    <w:p w:rsidR="00CF0501" w:rsidRDefault="00CF0501"/>
    <w:p w:rsidR="001D4B5A" w:rsidRDefault="000C48AD" w:rsidP="00CC1A7B">
      <w:pPr>
        <w:pStyle w:val="Bezmezer"/>
        <w:ind w:left="-851"/>
      </w:pPr>
      <w:r>
        <w:t>Vec:</w:t>
      </w:r>
    </w:p>
    <w:p w:rsidR="000C48AD" w:rsidRDefault="000C48AD" w:rsidP="00CC1A7B">
      <w:pPr>
        <w:pStyle w:val="Bezmezer"/>
        <w:ind w:left="-851"/>
        <w:rPr>
          <w:b/>
          <w:sz w:val="24"/>
          <w:szCs w:val="24"/>
        </w:rPr>
      </w:pPr>
      <w:r w:rsidRPr="000C48AD">
        <w:rPr>
          <w:b/>
          <w:sz w:val="24"/>
          <w:szCs w:val="24"/>
        </w:rPr>
        <w:t xml:space="preserve">Prihláška príspevku na konferenciu </w:t>
      </w:r>
    </w:p>
    <w:p w:rsidR="00912B8C" w:rsidRDefault="00912B8C" w:rsidP="00CC1A7B">
      <w:pPr>
        <w:pStyle w:val="Bezmezer"/>
        <w:ind w:left="-851"/>
        <w:rPr>
          <w:b/>
          <w:sz w:val="24"/>
          <w:szCs w:val="24"/>
        </w:rPr>
      </w:pPr>
    </w:p>
    <w:p w:rsidR="00537F51" w:rsidRDefault="00537F51" w:rsidP="00CC1A7B">
      <w:pPr>
        <w:pStyle w:val="Bezmezer"/>
        <w:ind w:left="-851"/>
        <w:rPr>
          <w:sz w:val="24"/>
          <w:szCs w:val="24"/>
        </w:rPr>
      </w:pPr>
    </w:p>
    <w:p w:rsidR="00912B8C" w:rsidRPr="00213F51" w:rsidRDefault="00537F51" w:rsidP="00CC1A7B">
      <w:pPr>
        <w:pStyle w:val="Bezmezer"/>
        <w:ind w:left="-851"/>
        <w:rPr>
          <w:sz w:val="24"/>
          <w:szCs w:val="24"/>
        </w:rPr>
      </w:pPr>
      <w:r>
        <w:rPr>
          <w:sz w:val="24"/>
          <w:szCs w:val="24"/>
        </w:rPr>
        <w:tab/>
      </w:r>
      <w:r w:rsidR="00912B8C" w:rsidRPr="00213F51">
        <w:rPr>
          <w:sz w:val="24"/>
          <w:szCs w:val="24"/>
        </w:rPr>
        <w:t>Vážení kolegovia,</w:t>
      </w:r>
    </w:p>
    <w:p w:rsidR="00912B8C" w:rsidRPr="00213F51" w:rsidRDefault="00912B8C" w:rsidP="00CC1A7B">
      <w:pPr>
        <w:pStyle w:val="Bezmezer"/>
        <w:ind w:left="-851"/>
        <w:rPr>
          <w:sz w:val="24"/>
          <w:szCs w:val="24"/>
        </w:rPr>
      </w:pPr>
    </w:p>
    <w:p w:rsidR="00912B8C" w:rsidRDefault="00912B8C" w:rsidP="00CC1A7B">
      <w:pPr>
        <w:pStyle w:val="Bezmezer"/>
        <w:ind w:left="-851"/>
        <w:rPr>
          <w:sz w:val="24"/>
          <w:szCs w:val="24"/>
        </w:rPr>
      </w:pPr>
      <w:r w:rsidRPr="00213F51">
        <w:rPr>
          <w:sz w:val="24"/>
          <w:szCs w:val="24"/>
        </w:rPr>
        <w:t xml:space="preserve">týmto sa prihlasujem na konferenciu </w:t>
      </w:r>
      <w:r w:rsidR="00D32552">
        <w:rPr>
          <w:b/>
          <w:sz w:val="24"/>
          <w:szCs w:val="24"/>
        </w:rPr>
        <w:t>Mesto a jeho historická krajina</w:t>
      </w:r>
      <w:r w:rsidRPr="00213F51">
        <w:rPr>
          <w:sz w:val="24"/>
          <w:szCs w:val="24"/>
        </w:rPr>
        <w:t xml:space="preserve">  so svojím príspevkom:</w:t>
      </w:r>
    </w:p>
    <w:p w:rsidR="00213F51" w:rsidRDefault="00213F51" w:rsidP="000C48AD">
      <w:pPr>
        <w:pStyle w:val="Bezmezer"/>
        <w:rPr>
          <w:sz w:val="24"/>
          <w:szCs w:val="24"/>
        </w:rPr>
      </w:pPr>
    </w:p>
    <w:tbl>
      <w:tblPr>
        <w:tblStyle w:val="Mkatabulky"/>
        <w:tblW w:w="11340" w:type="dxa"/>
        <w:tblInd w:w="-1026" w:type="dxa"/>
        <w:tblLook w:val="04A0"/>
      </w:tblPr>
      <w:tblGrid>
        <w:gridCol w:w="1134"/>
        <w:gridCol w:w="10206"/>
      </w:tblGrid>
      <w:tr w:rsidR="00B65F91" w:rsidRPr="00B65F91" w:rsidTr="00B65F91">
        <w:tc>
          <w:tcPr>
            <w:tcW w:w="1134" w:type="dxa"/>
          </w:tcPr>
          <w:p w:rsidR="00B65F91" w:rsidRPr="00B65F91" w:rsidRDefault="00B65F91" w:rsidP="000C48A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</w:t>
            </w:r>
            <w:r w:rsidR="008902AA">
              <w:rPr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B65F91" w:rsidRPr="00B65F91" w:rsidRDefault="00B65F91" w:rsidP="000C48AD">
            <w:pPr>
              <w:pStyle w:val="Bezmezer"/>
              <w:rPr>
                <w:i/>
                <w:sz w:val="24"/>
                <w:szCs w:val="24"/>
              </w:rPr>
            </w:pPr>
          </w:p>
        </w:tc>
      </w:tr>
      <w:tr w:rsidR="00B65F91" w:rsidTr="009654D5">
        <w:trPr>
          <w:trHeight w:val="3674"/>
        </w:trPr>
        <w:tc>
          <w:tcPr>
            <w:tcW w:w="1134" w:type="dxa"/>
          </w:tcPr>
          <w:p w:rsidR="00B65F91" w:rsidRDefault="00B65F91" w:rsidP="000C48A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Abstrakt</w:t>
            </w:r>
            <w:r w:rsidR="008902AA">
              <w:rPr>
                <w:sz w:val="24"/>
                <w:szCs w:val="24"/>
              </w:rPr>
              <w:t>:</w:t>
            </w:r>
            <w:r w:rsidR="00750B0E">
              <w:rPr>
                <w:sz w:val="24"/>
                <w:szCs w:val="24"/>
              </w:rPr>
              <w:t xml:space="preserve"> </w:t>
            </w:r>
            <w:r w:rsidR="00750B0E" w:rsidRPr="00750B0E">
              <w:rPr>
                <w:sz w:val="20"/>
                <w:szCs w:val="20"/>
              </w:rPr>
              <w:t>(max. 150 slov)</w:t>
            </w:r>
          </w:p>
        </w:tc>
        <w:tc>
          <w:tcPr>
            <w:tcW w:w="10206" w:type="dxa"/>
          </w:tcPr>
          <w:p w:rsidR="00B65F91" w:rsidRDefault="00B65F91" w:rsidP="000C48AD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213F51" w:rsidRPr="00213F51" w:rsidRDefault="00213F51" w:rsidP="000C48AD">
      <w:pPr>
        <w:pStyle w:val="Bezmezer"/>
        <w:rPr>
          <w:sz w:val="24"/>
          <w:szCs w:val="24"/>
        </w:rPr>
      </w:pPr>
    </w:p>
    <w:p w:rsidR="00912B8C" w:rsidRDefault="00912B8C" w:rsidP="000C48AD">
      <w:pPr>
        <w:pStyle w:val="Bezmezer"/>
        <w:rPr>
          <w:sz w:val="24"/>
          <w:szCs w:val="24"/>
        </w:rPr>
      </w:pPr>
    </w:p>
    <w:p w:rsidR="00200834" w:rsidRDefault="00200834" w:rsidP="00200834">
      <w:pPr>
        <w:pStyle w:val="Bezmezer"/>
        <w:ind w:left="-993"/>
        <w:rPr>
          <w:sz w:val="24"/>
          <w:szCs w:val="24"/>
        </w:rPr>
      </w:pPr>
    </w:p>
    <w:p w:rsidR="00912B8C" w:rsidRDefault="00200834" w:rsidP="00200834">
      <w:pPr>
        <w:pStyle w:val="Bezmezer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</w:p>
    <w:p w:rsidR="00484C96" w:rsidRDefault="00484C96" w:rsidP="00200834">
      <w:pPr>
        <w:pStyle w:val="Bezmezer"/>
        <w:ind w:left="-993"/>
        <w:rPr>
          <w:sz w:val="24"/>
          <w:szCs w:val="24"/>
        </w:rPr>
      </w:pPr>
    </w:p>
    <w:p w:rsidR="00484C96" w:rsidRDefault="00484C96" w:rsidP="00200834">
      <w:pPr>
        <w:pStyle w:val="Bezmezer"/>
        <w:ind w:left="-993"/>
        <w:rPr>
          <w:sz w:val="24"/>
          <w:szCs w:val="24"/>
        </w:rPr>
      </w:pPr>
    </w:p>
    <w:p w:rsidR="00484C96" w:rsidRDefault="00484C96" w:rsidP="00200834">
      <w:pPr>
        <w:pStyle w:val="Bezmezer"/>
        <w:ind w:left="-993"/>
        <w:rPr>
          <w:sz w:val="24"/>
          <w:szCs w:val="24"/>
        </w:rPr>
      </w:pPr>
    </w:p>
    <w:p w:rsidR="00484C96" w:rsidRPr="00912B8C" w:rsidRDefault="00484C96" w:rsidP="00484C96">
      <w:pPr>
        <w:pStyle w:val="Bezmezer"/>
        <w:pBdr>
          <w:top w:val="single" w:sz="4" w:space="1" w:color="auto"/>
        </w:pBdr>
        <w:ind w:left="-993" w:right="-1134"/>
        <w:rPr>
          <w:sz w:val="24"/>
          <w:szCs w:val="24"/>
        </w:rPr>
      </w:pPr>
      <w:r>
        <w:rPr>
          <w:sz w:val="24"/>
          <w:szCs w:val="24"/>
        </w:rPr>
        <w:t xml:space="preserve">Záznamy organizátorov: </w:t>
      </w:r>
    </w:p>
    <w:sectPr w:rsidR="00484C96" w:rsidRPr="00912B8C" w:rsidSect="001355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996"/>
    <w:rsid w:val="000C48AD"/>
    <w:rsid w:val="00135506"/>
    <w:rsid w:val="001448F7"/>
    <w:rsid w:val="00183996"/>
    <w:rsid w:val="001D4B5A"/>
    <w:rsid w:val="001F0083"/>
    <w:rsid w:val="00200834"/>
    <w:rsid w:val="00213F51"/>
    <w:rsid w:val="002F5C93"/>
    <w:rsid w:val="004707DF"/>
    <w:rsid w:val="00484C96"/>
    <w:rsid w:val="00537F51"/>
    <w:rsid w:val="0070595A"/>
    <w:rsid w:val="00750B0E"/>
    <w:rsid w:val="008902AA"/>
    <w:rsid w:val="00912B8C"/>
    <w:rsid w:val="009654D5"/>
    <w:rsid w:val="00A53E1A"/>
    <w:rsid w:val="00AD0854"/>
    <w:rsid w:val="00B65F91"/>
    <w:rsid w:val="00CC1A7B"/>
    <w:rsid w:val="00CF0501"/>
    <w:rsid w:val="00D32552"/>
    <w:rsid w:val="00E671E5"/>
    <w:rsid w:val="00F31E13"/>
    <w:rsid w:val="00FB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839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Mkatabulky">
    <w:name w:val="Table Grid"/>
    <w:basedOn w:val="Normlntabulka"/>
    <w:uiPriority w:val="59"/>
    <w:rsid w:val="001D4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EE49-8B64-4BE2-BA78-F7872332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Valo</dc:creator>
  <cp:lastModifiedBy>Jan Valo</cp:lastModifiedBy>
  <cp:revision>3</cp:revision>
  <dcterms:created xsi:type="dcterms:W3CDTF">2017-04-04T20:14:00Z</dcterms:created>
  <dcterms:modified xsi:type="dcterms:W3CDTF">2017-04-04T20:14:00Z</dcterms:modified>
</cp:coreProperties>
</file>